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15B" w:rsidRDefault="00A9215B">
      <w:r>
        <w:rPr>
          <w:noProof/>
          <w:lang w:eastAsia="ru-RU"/>
        </w:rPr>
        <w:drawing>
          <wp:inline distT="0" distB="0" distL="0" distR="0">
            <wp:extent cx="5861622" cy="8066314"/>
            <wp:effectExtent l="0" t="0" r="6350" b="0"/>
            <wp:docPr id="1" name="Рисунок 1" descr="C:\Users\DSHY\Desktop\о формах обуч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HY\Desktop\о формах обучен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9390" cy="8063242"/>
                    </a:xfrm>
                    <a:prstGeom prst="rect">
                      <a:avLst/>
                    </a:prstGeom>
                    <a:noFill/>
                    <a:ln>
                      <a:noFill/>
                    </a:ln>
                  </pic:spPr>
                </pic:pic>
              </a:graphicData>
            </a:graphic>
          </wp:inline>
        </w:drawing>
      </w:r>
    </w:p>
    <w:p w:rsidR="00A9215B" w:rsidRDefault="00A9215B">
      <w:pPr>
        <w:rPr>
          <w:rFonts w:ascii="Times New Roman" w:hAnsi="Times New Roman" w:cs="Times New Roman"/>
          <w:b/>
          <w:sz w:val="28"/>
          <w:szCs w:val="24"/>
        </w:rPr>
      </w:pPr>
      <w:r>
        <w:rPr>
          <w:rFonts w:ascii="Times New Roman" w:hAnsi="Times New Roman" w:cs="Times New Roman"/>
          <w:b/>
          <w:sz w:val="28"/>
          <w:szCs w:val="24"/>
        </w:rPr>
        <w:br w:type="page"/>
      </w:r>
    </w:p>
    <w:p w:rsidR="00FB39FF" w:rsidRPr="0076186D" w:rsidRDefault="00FB39FF" w:rsidP="00FB39FF">
      <w:pPr>
        <w:jc w:val="center"/>
        <w:rPr>
          <w:rFonts w:ascii="Times New Roman" w:hAnsi="Times New Roman" w:cs="Times New Roman"/>
          <w:b/>
          <w:sz w:val="28"/>
          <w:szCs w:val="24"/>
        </w:rPr>
      </w:pPr>
      <w:bookmarkStart w:id="0" w:name="_GoBack"/>
      <w:bookmarkEnd w:id="0"/>
      <w:r w:rsidRPr="0076186D">
        <w:rPr>
          <w:rFonts w:ascii="Times New Roman" w:hAnsi="Times New Roman" w:cs="Times New Roman"/>
          <w:b/>
          <w:sz w:val="28"/>
          <w:szCs w:val="24"/>
        </w:rPr>
        <w:lastRenderedPageBreak/>
        <w:t>1. Общие положения</w:t>
      </w:r>
      <w:r w:rsidR="0076186D">
        <w:rPr>
          <w:rFonts w:ascii="Times New Roman" w:hAnsi="Times New Roman" w:cs="Times New Roman"/>
          <w:b/>
          <w:sz w:val="28"/>
          <w:szCs w:val="24"/>
        </w:rPr>
        <w:t>.</w:t>
      </w:r>
    </w:p>
    <w:p w:rsidR="00FB39FF" w:rsidRPr="0076186D" w:rsidRDefault="00FB39FF" w:rsidP="0076186D">
      <w:pPr>
        <w:jc w:val="both"/>
        <w:rPr>
          <w:rFonts w:ascii="Times New Roman" w:hAnsi="Times New Roman" w:cs="Times New Roman"/>
          <w:sz w:val="28"/>
          <w:szCs w:val="24"/>
        </w:rPr>
      </w:pPr>
      <w:r w:rsidRPr="0076186D">
        <w:rPr>
          <w:rFonts w:ascii="Times New Roman" w:hAnsi="Times New Roman" w:cs="Times New Roman"/>
          <w:sz w:val="28"/>
          <w:szCs w:val="24"/>
        </w:rPr>
        <w:t>1.1. Настоящее положение разработано в соответствии с Фе</w:t>
      </w:r>
      <w:r w:rsidR="0076186D">
        <w:rPr>
          <w:rFonts w:ascii="Times New Roman" w:hAnsi="Times New Roman" w:cs="Times New Roman"/>
          <w:sz w:val="28"/>
          <w:szCs w:val="24"/>
        </w:rPr>
        <w:t xml:space="preserve">деральным Законом от 29.12.2012 </w:t>
      </w:r>
      <w:r w:rsidRPr="0076186D">
        <w:rPr>
          <w:rFonts w:ascii="Times New Roman" w:hAnsi="Times New Roman" w:cs="Times New Roman"/>
          <w:sz w:val="28"/>
          <w:szCs w:val="24"/>
        </w:rPr>
        <w:t>№273-ФЗ «Об образовании в Российской Федерации», с Уставом МБУДО ДШИ им. М.А. Балакирева г. Гусь-Хрустальный, Порядком приема в МБУДО ДШИ им. М.А. Балакирева г. Гусь-Хрустальный.</w:t>
      </w:r>
    </w:p>
    <w:p w:rsidR="00FB39FF" w:rsidRPr="0076186D" w:rsidRDefault="00FB39FF" w:rsidP="0076186D">
      <w:pPr>
        <w:jc w:val="both"/>
        <w:rPr>
          <w:rFonts w:ascii="Times New Roman" w:hAnsi="Times New Roman" w:cs="Times New Roman"/>
          <w:sz w:val="28"/>
          <w:szCs w:val="24"/>
        </w:rPr>
      </w:pPr>
      <w:r w:rsidRPr="0076186D">
        <w:rPr>
          <w:rFonts w:ascii="Times New Roman" w:hAnsi="Times New Roman" w:cs="Times New Roman"/>
          <w:sz w:val="28"/>
          <w:szCs w:val="24"/>
        </w:rPr>
        <w:t>1.2. Настоящее положение регулирует Формы образования и формы обучения.</w:t>
      </w:r>
    </w:p>
    <w:p w:rsidR="00FB39FF" w:rsidRDefault="00FB39FF" w:rsidP="0076186D">
      <w:pPr>
        <w:jc w:val="both"/>
        <w:rPr>
          <w:rFonts w:ascii="Times New Roman" w:hAnsi="Times New Roman" w:cs="Times New Roman"/>
          <w:sz w:val="28"/>
          <w:szCs w:val="24"/>
        </w:rPr>
      </w:pPr>
      <w:r w:rsidRPr="0076186D">
        <w:rPr>
          <w:rFonts w:ascii="Times New Roman" w:hAnsi="Times New Roman" w:cs="Times New Roman"/>
          <w:sz w:val="28"/>
          <w:szCs w:val="24"/>
        </w:rPr>
        <w:t>1.3. Родителям (законным представителям) несовершеннолетних учащихся должна быть обеспечена возможность ознакомления с ходом и содержанием образовательного процесса.</w:t>
      </w:r>
    </w:p>
    <w:p w:rsidR="0076186D" w:rsidRPr="0076186D" w:rsidRDefault="0076186D" w:rsidP="0076186D">
      <w:pPr>
        <w:jc w:val="both"/>
        <w:rPr>
          <w:rFonts w:ascii="Times New Roman" w:hAnsi="Times New Roman" w:cs="Times New Roman"/>
          <w:sz w:val="28"/>
          <w:szCs w:val="24"/>
        </w:rPr>
      </w:pPr>
    </w:p>
    <w:p w:rsidR="0076186D" w:rsidRPr="0076186D" w:rsidRDefault="00FB39FF" w:rsidP="0076186D">
      <w:pPr>
        <w:jc w:val="center"/>
        <w:rPr>
          <w:rFonts w:ascii="Times New Roman" w:hAnsi="Times New Roman" w:cs="Times New Roman"/>
          <w:b/>
          <w:sz w:val="28"/>
          <w:szCs w:val="24"/>
        </w:rPr>
      </w:pPr>
      <w:r w:rsidRPr="0076186D">
        <w:rPr>
          <w:rFonts w:ascii="Times New Roman" w:hAnsi="Times New Roman" w:cs="Times New Roman"/>
          <w:b/>
          <w:sz w:val="28"/>
          <w:szCs w:val="24"/>
        </w:rPr>
        <w:t>2. Организация обучения в различных формах</w:t>
      </w:r>
      <w:r w:rsidR="0076186D">
        <w:rPr>
          <w:rFonts w:ascii="Times New Roman" w:hAnsi="Times New Roman" w:cs="Times New Roman"/>
          <w:b/>
          <w:sz w:val="28"/>
          <w:szCs w:val="24"/>
        </w:rPr>
        <w:t>.</w:t>
      </w:r>
    </w:p>
    <w:p w:rsidR="00FB39FF" w:rsidRPr="0076186D" w:rsidRDefault="00FB39FF" w:rsidP="0076186D">
      <w:pPr>
        <w:jc w:val="both"/>
        <w:rPr>
          <w:rFonts w:ascii="Times New Roman" w:hAnsi="Times New Roman" w:cs="Times New Roman"/>
          <w:sz w:val="28"/>
          <w:szCs w:val="24"/>
        </w:rPr>
      </w:pPr>
      <w:r w:rsidRPr="0076186D">
        <w:rPr>
          <w:rFonts w:ascii="Times New Roman" w:hAnsi="Times New Roman" w:cs="Times New Roman"/>
          <w:sz w:val="28"/>
          <w:szCs w:val="24"/>
        </w:rPr>
        <w:t>2.1. В МБУДО ДШИ им. М.А. Балакирева образование может быть получено обучающимися в очной форме.</w:t>
      </w:r>
    </w:p>
    <w:p w:rsidR="00FB39FF" w:rsidRPr="0076186D" w:rsidRDefault="00FB39FF" w:rsidP="0076186D">
      <w:pPr>
        <w:jc w:val="both"/>
        <w:rPr>
          <w:rFonts w:ascii="Times New Roman" w:hAnsi="Times New Roman" w:cs="Times New Roman"/>
          <w:sz w:val="28"/>
          <w:szCs w:val="24"/>
        </w:rPr>
      </w:pPr>
      <w:r w:rsidRPr="0076186D">
        <w:rPr>
          <w:rFonts w:ascii="Times New Roman" w:hAnsi="Times New Roman" w:cs="Times New Roman"/>
          <w:sz w:val="28"/>
          <w:szCs w:val="24"/>
        </w:rPr>
        <w:t>2.2. Допускается сочетание различных форм обучения на бюджетных отделениях и платных образовательных услугах, в соответствии с образовательно программой:</w:t>
      </w:r>
    </w:p>
    <w:p w:rsidR="00FB39FF" w:rsidRPr="0076186D" w:rsidRDefault="00FB39FF" w:rsidP="0076186D">
      <w:pPr>
        <w:pStyle w:val="a3"/>
        <w:numPr>
          <w:ilvl w:val="0"/>
          <w:numId w:val="1"/>
        </w:numPr>
        <w:jc w:val="both"/>
        <w:rPr>
          <w:rFonts w:ascii="Times New Roman" w:hAnsi="Times New Roman" w:cs="Times New Roman"/>
          <w:sz w:val="28"/>
          <w:szCs w:val="24"/>
        </w:rPr>
      </w:pPr>
      <w:r w:rsidRPr="0076186D">
        <w:rPr>
          <w:rFonts w:ascii="Times New Roman" w:hAnsi="Times New Roman" w:cs="Times New Roman"/>
          <w:sz w:val="28"/>
          <w:szCs w:val="24"/>
        </w:rPr>
        <w:t>Индивидуальные занятия</w:t>
      </w:r>
    </w:p>
    <w:p w:rsidR="00FB39FF" w:rsidRPr="0076186D" w:rsidRDefault="00FB39FF" w:rsidP="0076186D">
      <w:pPr>
        <w:pStyle w:val="a3"/>
        <w:numPr>
          <w:ilvl w:val="0"/>
          <w:numId w:val="1"/>
        </w:numPr>
        <w:jc w:val="both"/>
        <w:rPr>
          <w:rFonts w:ascii="Times New Roman" w:hAnsi="Times New Roman" w:cs="Times New Roman"/>
          <w:sz w:val="28"/>
          <w:szCs w:val="24"/>
        </w:rPr>
      </w:pPr>
      <w:r w:rsidRPr="0076186D">
        <w:rPr>
          <w:rFonts w:ascii="Times New Roman" w:hAnsi="Times New Roman" w:cs="Times New Roman"/>
          <w:sz w:val="28"/>
          <w:szCs w:val="24"/>
        </w:rPr>
        <w:t>Групповые занятия</w:t>
      </w:r>
    </w:p>
    <w:p w:rsidR="00FB39FF" w:rsidRPr="0076186D" w:rsidRDefault="00FB39FF" w:rsidP="0076186D">
      <w:pPr>
        <w:pStyle w:val="a3"/>
        <w:numPr>
          <w:ilvl w:val="0"/>
          <w:numId w:val="1"/>
        </w:numPr>
        <w:jc w:val="both"/>
        <w:rPr>
          <w:rFonts w:ascii="Times New Roman" w:hAnsi="Times New Roman" w:cs="Times New Roman"/>
          <w:sz w:val="28"/>
          <w:szCs w:val="24"/>
        </w:rPr>
      </w:pPr>
      <w:r w:rsidRPr="0076186D">
        <w:rPr>
          <w:rFonts w:ascii="Times New Roman" w:hAnsi="Times New Roman" w:cs="Times New Roman"/>
          <w:sz w:val="28"/>
          <w:szCs w:val="24"/>
        </w:rPr>
        <w:t>Мелкогрупповые занятия</w:t>
      </w:r>
    </w:p>
    <w:p w:rsidR="00FB39FF" w:rsidRDefault="00FB39FF" w:rsidP="00FB39FF">
      <w:pPr>
        <w:pStyle w:val="a3"/>
        <w:rPr>
          <w:rFonts w:ascii="Times New Roman" w:hAnsi="Times New Roman" w:cs="Times New Roman"/>
          <w:sz w:val="24"/>
          <w:szCs w:val="24"/>
        </w:rPr>
      </w:pPr>
    </w:p>
    <w:p w:rsidR="00F570E3" w:rsidRDefault="00FB39FF" w:rsidP="0076186D">
      <w:pPr>
        <w:jc w:val="both"/>
        <w:rPr>
          <w:rFonts w:ascii="Times New Roman" w:hAnsi="Times New Roman" w:cs="Times New Roman"/>
          <w:sz w:val="28"/>
          <w:szCs w:val="24"/>
        </w:rPr>
      </w:pPr>
      <w:r w:rsidRPr="0076186D">
        <w:rPr>
          <w:rFonts w:ascii="Times New Roman" w:hAnsi="Times New Roman" w:cs="Times New Roman"/>
          <w:sz w:val="28"/>
          <w:szCs w:val="24"/>
        </w:rPr>
        <w:t xml:space="preserve">2.3. </w:t>
      </w:r>
      <w:r w:rsidR="00F570E3" w:rsidRPr="0076186D">
        <w:rPr>
          <w:rFonts w:ascii="Times New Roman" w:hAnsi="Times New Roman" w:cs="Times New Roman"/>
          <w:sz w:val="28"/>
          <w:szCs w:val="24"/>
        </w:rPr>
        <w:t>Формы обучения по дополнительным предпрофессиональным программам определяются соответствующими федеральными государственными требованиями. Формы обучения по дополнительным общеразвивающим образовательным программам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r w:rsidR="0076186D" w:rsidRPr="0076186D">
        <w:rPr>
          <w:rFonts w:ascii="Times New Roman" w:hAnsi="Times New Roman" w:cs="Times New Roman"/>
          <w:sz w:val="28"/>
          <w:szCs w:val="24"/>
        </w:rPr>
        <w:t>.</w:t>
      </w:r>
    </w:p>
    <w:p w:rsidR="0076186D" w:rsidRDefault="0076186D" w:rsidP="0076186D">
      <w:pPr>
        <w:jc w:val="both"/>
        <w:rPr>
          <w:rFonts w:ascii="Times New Roman" w:hAnsi="Times New Roman" w:cs="Times New Roman"/>
          <w:sz w:val="28"/>
          <w:szCs w:val="24"/>
        </w:rPr>
      </w:pPr>
    </w:p>
    <w:p w:rsidR="0076186D" w:rsidRDefault="0076186D" w:rsidP="0076186D">
      <w:pPr>
        <w:jc w:val="both"/>
        <w:rPr>
          <w:rFonts w:ascii="Times New Roman" w:hAnsi="Times New Roman" w:cs="Times New Roman"/>
          <w:sz w:val="28"/>
          <w:szCs w:val="24"/>
        </w:rPr>
      </w:pPr>
    </w:p>
    <w:p w:rsidR="0076186D" w:rsidRPr="0076186D" w:rsidRDefault="0076186D" w:rsidP="0076186D">
      <w:pPr>
        <w:jc w:val="both"/>
        <w:rPr>
          <w:rFonts w:ascii="Times New Roman" w:hAnsi="Times New Roman" w:cs="Times New Roman"/>
          <w:sz w:val="28"/>
          <w:szCs w:val="24"/>
        </w:rPr>
      </w:pPr>
    </w:p>
    <w:p w:rsidR="00F570E3" w:rsidRDefault="00F570E3" w:rsidP="00FB39FF">
      <w:pPr>
        <w:rPr>
          <w:rFonts w:ascii="Times New Roman" w:hAnsi="Times New Roman" w:cs="Times New Roman"/>
          <w:sz w:val="24"/>
          <w:szCs w:val="24"/>
        </w:rPr>
      </w:pPr>
    </w:p>
    <w:p w:rsidR="0076186D" w:rsidRPr="0076186D" w:rsidRDefault="00F570E3" w:rsidP="0076186D">
      <w:pPr>
        <w:jc w:val="center"/>
        <w:rPr>
          <w:rFonts w:ascii="Times New Roman" w:hAnsi="Times New Roman" w:cs="Times New Roman"/>
          <w:b/>
          <w:sz w:val="28"/>
          <w:szCs w:val="24"/>
        </w:rPr>
      </w:pPr>
      <w:r w:rsidRPr="0076186D">
        <w:rPr>
          <w:rFonts w:ascii="Times New Roman" w:hAnsi="Times New Roman" w:cs="Times New Roman"/>
          <w:b/>
          <w:sz w:val="28"/>
          <w:szCs w:val="24"/>
        </w:rPr>
        <w:t>3. Организация получения образования обучающимися с ограниченными возможностями здоровья.</w:t>
      </w:r>
    </w:p>
    <w:p w:rsidR="00F570E3" w:rsidRPr="0076186D" w:rsidRDefault="00F570E3" w:rsidP="0076186D">
      <w:pPr>
        <w:jc w:val="both"/>
        <w:rPr>
          <w:rFonts w:ascii="Times New Roman" w:hAnsi="Times New Roman" w:cs="Times New Roman"/>
          <w:sz w:val="28"/>
          <w:szCs w:val="24"/>
        </w:rPr>
      </w:pPr>
      <w:r w:rsidRPr="0076186D">
        <w:rPr>
          <w:rFonts w:ascii="Times New Roman" w:hAnsi="Times New Roman" w:cs="Times New Roman"/>
          <w:sz w:val="28"/>
          <w:szCs w:val="24"/>
        </w:rPr>
        <w:t>3.1. Содержание обр</w:t>
      </w:r>
      <w:r w:rsidR="00AA5858" w:rsidRPr="0076186D">
        <w:rPr>
          <w:rFonts w:ascii="Times New Roman" w:hAnsi="Times New Roman" w:cs="Times New Roman"/>
          <w:sz w:val="28"/>
          <w:szCs w:val="24"/>
        </w:rPr>
        <w:t xml:space="preserve">азования и условия организации </w:t>
      </w:r>
      <w:r w:rsidRPr="0076186D">
        <w:rPr>
          <w:rFonts w:ascii="Times New Roman" w:hAnsi="Times New Roman" w:cs="Times New Roman"/>
          <w:sz w:val="28"/>
          <w:szCs w:val="24"/>
        </w:rPr>
        <w:t>обучения и воспитания обучающихся с ограниченными возможностями здоровья определяются адаптированной образовательной программой.</w:t>
      </w:r>
    </w:p>
    <w:p w:rsidR="00F570E3" w:rsidRDefault="00F570E3" w:rsidP="0076186D">
      <w:pPr>
        <w:jc w:val="both"/>
        <w:rPr>
          <w:rFonts w:ascii="Times New Roman" w:hAnsi="Times New Roman" w:cs="Times New Roman"/>
          <w:sz w:val="28"/>
          <w:szCs w:val="24"/>
        </w:rPr>
      </w:pPr>
      <w:r w:rsidRPr="0076186D">
        <w:rPr>
          <w:rFonts w:ascii="Times New Roman" w:hAnsi="Times New Roman" w:cs="Times New Roman"/>
          <w:sz w:val="28"/>
          <w:szCs w:val="24"/>
        </w:rPr>
        <w:t>3.2.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w:t>
      </w:r>
    </w:p>
    <w:p w:rsidR="0076186D" w:rsidRPr="0076186D" w:rsidRDefault="0076186D" w:rsidP="0076186D">
      <w:pPr>
        <w:jc w:val="both"/>
        <w:rPr>
          <w:rFonts w:ascii="Times New Roman" w:hAnsi="Times New Roman" w:cs="Times New Roman"/>
          <w:sz w:val="28"/>
          <w:szCs w:val="24"/>
        </w:rPr>
      </w:pPr>
    </w:p>
    <w:p w:rsidR="00F570E3" w:rsidRPr="0076186D" w:rsidRDefault="00F570E3" w:rsidP="00F570E3">
      <w:pPr>
        <w:jc w:val="center"/>
        <w:rPr>
          <w:rFonts w:ascii="Times New Roman" w:hAnsi="Times New Roman" w:cs="Times New Roman"/>
          <w:b/>
          <w:sz w:val="28"/>
          <w:szCs w:val="24"/>
        </w:rPr>
      </w:pPr>
      <w:r w:rsidRPr="0076186D">
        <w:rPr>
          <w:rFonts w:ascii="Times New Roman" w:hAnsi="Times New Roman" w:cs="Times New Roman"/>
          <w:b/>
          <w:sz w:val="28"/>
          <w:szCs w:val="24"/>
        </w:rPr>
        <w:t>4. Организация образовательного процесса на основе индивидуальных учебных планов.</w:t>
      </w:r>
    </w:p>
    <w:p w:rsidR="00F570E3" w:rsidRPr="0076186D" w:rsidRDefault="000D5842" w:rsidP="0076186D">
      <w:pPr>
        <w:jc w:val="both"/>
        <w:rPr>
          <w:rFonts w:ascii="Times New Roman" w:hAnsi="Times New Roman" w:cs="Times New Roman"/>
          <w:sz w:val="28"/>
          <w:szCs w:val="24"/>
        </w:rPr>
      </w:pPr>
      <w:r w:rsidRPr="0076186D">
        <w:rPr>
          <w:rFonts w:ascii="Times New Roman" w:hAnsi="Times New Roman" w:cs="Times New Roman"/>
          <w:sz w:val="28"/>
          <w:szCs w:val="24"/>
        </w:rPr>
        <w:t>4.1. Обучение по индивидуальным учебным планам в</w:t>
      </w:r>
      <w:r w:rsidR="00AA5858" w:rsidRPr="0076186D">
        <w:rPr>
          <w:rFonts w:ascii="Times New Roman" w:hAnsi="Times New Roman" w:cs="Times New Roman"/>
          <w:sz w:val="28"/>
          <w:szCs w:val="24"/>
        </w:rPr>
        <w:t>водится с целью создания услови</w:t>
      </w:r>
      <w:r w:rsidRPr="0076186D">
        <w:rPr>
          <w:rFonts w:ascii="Times New Roman" w:hAnsi="Times New Roman" w:cs="Times New Roman"/>
          <w:sz w:val="28"/>
          <w:szCs w:val="24"/>
        </w:rPr>
        <w:t>й для увели</w:t>
      </w:r>
      <w:r w:rsidR="00AA5858" w:rsidRPr="0076186D">
        <w:rPr>
          <w:rFonts w:ascii="Times New Roman" w:hAnsi="Times New Roman" w:cs="Times New Roman"/>
          <w:sz w:val="28"/>
          <w:szCs w:val="24"/>
        </w:rPr>
        <w:t>чения возможностей выб</w:t>
      </w:r>
      <w:r w:rsidRPr="0076186D">
        <w:rPr>
          <w:rFonts w:ascii="Times New Roman" w:hAnsi="Times New Roman" w:cs="Times New Roman"/>
          <w:sz w:val="28"/>
          <w:szCs w:val="24"/>
        </w:rPr>
        <w:t>ора обучающимися дальнейшего образования, обеспечения индивидуализации обучения и более полного удовлетворения познавательных потребностей и интересов учащихся.</w:t>
      </w:r>
    </w:p>
    <w:p w:rsidR="000D5842" w:rsidRPr="0076186D" w:rsidRDefault="000D5842" w:rsidP="0076186D">
      <w:pPr>
        <w:jc w:val="both"/>
        <w:rPr>
          <w:rFonts w:ascii="Times New Roman" w:hAnsi="Times New Roman" w:cs="Times New Roman"/>
          <w:sz w:val="28"/>
          <w:szCs w:val="24"/>
        </w:rPr>
      </w:pPr>
      <w:r w:rsidRPr="0076186D">
        <w:rPr>
          <w:rFonts w:ascii="Times New Roman" w:hAnsi="Times New Roman" w:cs="Times New Roman"/>
          <w:sz w:val="28"/>
          <w:szCs w:val="24"/>
        </w:rPr>
        <w:t>4.2. Порядок организации обучения по индивидуальным учебным планам.</w:t>
      </w:r>
    </w:p>
    <w:p w:rsidR="000D5842" w:rsidRPr="0076186D" w:rsidRDefault="000D5842" w:rsidP="0076186D">
      <w:pPr>
        <w:jc w:val="both"/>
        <w:rPr>
          <w:rFonts w:ascii="Times New Roman" w:hAnsi="Times New Roman" w:cs="Times New Roman"/>
          <w:sz w:val="28"/>
          <w:szCs w:val="24"/>
        </w:rPr>
      </w:pPr>
      <w:r w:rsidRPr="0076186D">
        <w:rPr>
          <w:rFonts w:ascii="Times New Roman" w:hAnsi="Times New Roman" w:cs="Times New Roman"/>
          <w:sz w:val="28"/>
          <w:szCs w:val="24"/>
        </w:rPr>
        <w:t>Индивидуальный учебный план разрабатывается на основании реализуемой дополнительной предпрофессиональной или дополнительной общеразвивающей программы и предусматривает для обучающихся возможность иного режима посещений учебных занятий, нежели режим, установленный общим расписанием, а также иных сроков прохождения промежуточной аттестации, в том числе экзаменационной.</w:t>
      </w:r>
    </w:p>
    <w:p w:rsidR="000D5842" w:rsidRPr="0076186D" w:rsidRDefault="000D5842" w:rsidP="0076186D">
      <w:pPr>
        <w:jc w:val="both"/>
        <w:rPr>
          <w:rFonts w:ascii="Times New Roman" w:hAnsi="Times New Roman" w:cs="Times New Roman"/>
          <w:sz w:val="28"/>
          <w:szCs w:val="24"/>
        </w:rPr>
      </w:pPr>
      <w:r w:rsidRPr="0076186D">
        <w:rPr>
          <w:rFonts w:ascii="Times New Roman" w:hAnsi="Times New Roman" w:cs="Times New Roman"/>
          <w:sz w:val="28"/>
          <w:szCs w:val="24"/>
        </w:rPr>
        <w:t>4.2.1. Основанием для обучения по индивидуальному учебному плану является: заявление родителей, решение Педагогического Совета.</w:t>
      </w:r>
    </w:p>
    <w:p w:rsidR="000D5842" w:rsidRPr="0076186D" w:rsidRDefault="000D5842" w:rsidP="0076186D">
      <w:pPr>
        <w:jc w:val="both"/>
        <w:rPr>
          <w:rFonts w:ascii="Times New Roman" w:hAnsi="Times New Roman" w:cs="Times New Roman"/>
          <w:sz w:val="28"/>
          <w:szCs w:val="24"/>
        </w:rPr>
      </w:pPr>
      <w:r w:rsidRPr="0076186D">
        <w:rPr>
          <w:rFonts w:ascii="Times New Roman" w:hAnsi="Times New Roman" w:cs="Times New Roman"/>
          <w:sz w:val="28"/>
          <w:szCs w:val="24"/>
        </w:rPr>
        <w:t xml:space="preserve">4.2.2. Обучение по индивидуальному учебному плану </w:t>
      </w:r>
      <w:r w:rsidR="0016312E" w:rsidRPr="0076186D">
        <w:rPr>
          <w:rFonts w:ascii="Times New Roman" w:hAnsi="Times New Roman" w:cs="Times New Roman"/>
          <w:sz w:val="28"/>
          <w:szCs w:val="24"/>
        </w:rPr>
        <w:t>может быть организовано, как правило, для учащихся:</w:t>
      </w:r>
    </w:p>
    <w:p w:rsidR="0016312E" w:rsidRPr="0076186D" w:rsidRDefault="0016312E" w:rsidP="0076186D">
      <w:pPr>
        <w:pStyle w:val="a3"/>
        <w:numPr>
          <w:ilvl w:val="0"/>
          <w:numId w:val="2"/>
        </w:numPr>
        <w:jc w:val="both"/>
        <w:rPr>
          <w:rFonts w:ascii="Times New Roman" w:hAnsi="Times New Roman" w:cs="Times New Roman"/>
          <w:sz w:val="28"/>
          <w:szCs w:val="24"/>
        </w:rPr>
      </w:pPr>
      <w:r w:rsidRPr="0076186D">
        <w:rPr>
          <w:rFonts w:ascii="Times New Roman" w:hAnsi="Times New Roman" w:cs="Times New Roman"/>
          <w:sz w:val="28"/>
          <w:szCs w:val="24"/>
        </w:rPr>
        <w:t>С высоко степе</w:t>
      </w:r>
      <w:r w:rsidR="00AA5858" w:rsidRPr="0076186D">
        <w:rPr>
          <w:rFonts w:ascii="Times New Roman" w:hAnsi="Times New Roman" w:cs="Times New Roman"/>
          <w:sz w:val="28"/>
          <w:szCs w:val="24"/>
        </w:rPr>
        <w:t>нью успешности в освоении програ</w:t>
      </w:r>
      <w:r w:rsidRPr="0076186D">
        <w:rPr>
          <w:rFonts w:ascii="Times New Roman" w:hAnsi="Times New Roman" w:cs="Times New Roman"/>
          <w:sz w:val="28"/>
          <w:szCs w:val="24"/>
        </w:rPr>
        <w:t>мм;</w:t>
      </w:r>
    </w:p>
    <w:p w:rsidR="0016312E" w:rsidRPr="0076186D" w:rsidRDefault="0016312E" w:rsidP="0076186D">
      <w:pPr>
        <w:pStyle w:val="a3"/>
        <w:numPr>
          <w:ilvl w:val="0"/>
          <w:numId w:val="2"/>
        </w:numPr>
        <w:jc w:val="both"/>
        <w:rPr>
          <w:rFonts w:ascii="Times New Roman" w:hAnsi="Times New Roman" w:cs="Times New Roman"/>
          <w:sz w:val="28"/>
          <w:szCs w:val="24"/>
        </w:rPr>
      </w:pPr>
      <w:r w:rsidRPr="0076186D">
        <w:rPr>
          <w:rFonts w:ascii="Times New Roman" w:hAnsi="Times New Roman" w:cs="Times New Roman"/>
          <w:sz w:val="28"/>
          <w:szCs w:val="24"/>
        </w:rPr>
        <w:t>Другие основания.</w:t>
      </w:r>
    </w:p>
    <w:p w:rsidR="0016312E" w:rsidRPr="0076186D" w:rsidRDefault="0016312E" w:rsidP="0076186D">
      <w:pPr>
        <w:pStyle w:val="a3"/>
        <w:jc w:val="both"/>
        <w:rPr>
          <w:rFonts w:ascii="Times New Roman" w:hAnsi="Times New Roman" w:cs="Times New Roman"/>
          <w:sz w:val="28"/>
          <w:szCs w:val="24"/>
        </w:rPr>
      </w:pPr>
      <w:r w:rsidRPr="0076186D">
        <w:rPr>
          <w:rFonts w:ascii="Times New Roman" w:hAnsi="Times New Roman" w:cs="Times New Roman"/>
          <w:sz w:val="28"/>
          <w:szCs w:val="24"/>
        </w:rPr>
        <w:t>4.2.3.</w:t>
      </w:r>
      <w:r w:rsidR="00AA5858" w:rsidRPr="0076186D">
        <w:rPr>
          <w:rFonts w:ascii="Times New Roman" w:hAnsi="Times New Roman" w:cs="Times New Roman"/>
          <w:sz w:val="28"/>
          <w:szCs w:val="24"/>
        </w:rPr>
        <w:t xml:space="preserve"> </w:t>
      </w:r>
      <w:r w:rsidRPr="0076186D">
        <w:rPr>
          <w:rFonts w:ascii="Times New Roman" w:hAnsi="Times New Roman" w:cs="Times New Roman"/>
          <w:sz w:val="28"/>
          <w:szCs w:val="24"/>
        </w:rPr>
        <w:t>Индивидуальное расписание заняти</w:t>
      </w:r>
      <w:r w:rsidR="00AA5858" w:rsidRPr="0076186D">
        <w:rPr>
          <w:rFonts w:ascii="Times New Roman" w:hAnsi="Times New Roman" w:cs="Times New Roman"/>
          <w:sz w:val="28"/>
          <w:szCs w:val="24"/>
        </w:rPr>
        <w:t>й</w:t>
      </w:r>
      <w:r w:rsidRPr="0076186D">
        <w:rPr>
          <w:rFonts w:ascii="Times New Roman" w:hAnsi="Times New Roman" w:cs="Times New Roman"/>
          <w:sz w:val="28"/>
          <w:szCs w:val="24"/>
        </w:rPr>
        <w:t xml:space="preserve">, перечень программ обучения по предметам, количество часов, преподаватели, ведущие </w:t>
      </w:r>
      <w:r w:rsidRPr="0076186D">
        <w:rPr>
          <w:rFonts w:ascii="Times New Roman" w:hAnsi="Times New Roman" w:cs="Times New Roman"/>
          <w:sz w:val="28"/>
          <w:szCs w:val="24"/>
        </w:rPr>
        <w:lastRenderedPageBreak/>
        <w:t>обучение, оформляются приказом директора образовательного учреждения.</w:t>
      </w:r>
    </w:p>
    <w:p w:rsidR="0016312E" w:rsidRPr="0076186D" w:rsidRDefault="0016312E" w:rsidP="0076186D">
      <w:pPr>
        <w:pStyle w:val="a3"/>
        <w:jc w:val="both"/>
        <w:rPr>
          <w:rFonts w:ascii="Times New Roman" w:hAnsi="Times New Roman" w:cs="Times New Roman"/>
          <w:sz w:val="28"/>
          <w:szCs w:val="24"/>
        </w:rPr>
      </w:pPr>
      <w:r w:rsidRPr="0076186D">
        <w:rPr>
          <w:rFonts w:ascii="Times New Roman" w:hAnsi="Times New Roman" w:cs="Times New Roman"/>
          <w:sz w:val="28"/>
          <w:szCs w:val="24"/>
        </w:rPr>
        <w:t>4.3. При организации обучения по индивидуальным учебным планам школа должна иметь следующие документы:</w:t>
      </w:r>
    </w:p>
    <w:p w:rsidR="0016312E" w:rsidRPr="0076186D" w:rsidRDefault="0016312E" w:rsidP="0076186D">
      <w:pPr>
        <w:pStyle w:val="a3"/>
        <w:numPr>
          <w:ilvl w:val="0"/>
          <w:numId w:val="2"/>
        </w:numPr>
        <w:jc w:val="both"/>
        <w:rPr>
          <w:rFonts w:ascii="Times New Roman" w:hAnsi="Times New Roman" w:cs="Times New Roman"/>
          <w:sz w:val="28"/>
          <w:szCs w:val="24"/>
        </w:rPr>
      </w:pPr>
      <w:r w:rsidRPr="0076186D">
        <w:rPr>
          <w:rFonts w:ascii="Times New Roman" w:hAnsi="Times New Roman" w:cs="Times New Roman"/>
          <w:sz w:val="28"/>
          <w:szCs w:val="24"/>
        </w:rPr>
        <w:t>Заявление родителей;</w:t>
      </w:r>
    </w:p>
    <w:p w:rsidR="0016312E" w:rsidRPr="0076186D" w:rsidRDefault="0016312E" w:rsidP="0076186D">
      <w:pPr>
        <w:pStyle w:val="a3"/>
        <w:numPr>
          <w:ilvl w:val="0"/>
          <w:numId w:val="2"/>
        </w:numPr>
        <w:jc w:val="both"/>
        <w:rPr>
          <w:rFonts w:ascii="Times New Roman" w:hAnsi="Times New Roman" w:cs="Times New Roman"/>
          <w:sz w:val="28"/>
          <w:szCs w:val="24"/>
        </w:rPr>
      </w:pPr>
      <w:r w:rsidRPr="0076186D">
        <w:rPr>
          <w:rFonts w:ascii="Times New Roman" w:hAnsi="Times New Roman" w:cs="Times New Roman"/>
          <w:sz w:val="28"/>
          <w:szCs w:val="24"/>
        </w:rPr>
        <w:t>Расписание занятий;</w:t>
      </w:r>
    </w:p>
    <w:p w:rsidR="0016312E" w:rsidRPr="0076186D" w:rsidRDefault="0016312E" w:rsidP="0076186D">
      <w:pPr>
        <w:pStyle w:val="a3"/>
        <w:numPr>
          <w:ilvl w:val="0"/>
          <w:numId w:val="2"/>
        </w:numPr>
        <w:jc w:val="both"/>
        <w:rPr>
          <w:rFonts w:ascii="Times New Roman" w:hAnsi="Times New Roman" w:cs="Times New Roman"/>
          <w:sz w:val="28"/>
          <w:szCs w:val="24"/>
        </w:rPr>
      </w:pPr>
      <w:r w:rsidRPr="0076186D">
        <w:rPr>
          <w:rFonts w:ascii="Times New Roman" w:hAnsi="Times New Roman" w:cs="Times New Roman"/>
          <w:sz w:val="28"/>
          <w:szCs w:val="24"/>
        </w:rPr>
        <w:t>Журнал учета проведенных занятий;</w:t>
      </w:r>
    </w:p>
    <w:p w:rsidR="0016312E" w:rsidRPr="0076186D" w:rsidRDefault="0016312E" w:rsidP="0076186D">
      <w:pPr>
        <w:pStyle w:val="a3"/>
        <w:numPr>
          <w:ilvl w:val="0"/>
          <w:numId w:val="2"/>
        </w:numPr>
        <w:jc w:val="both"/>
        <w:rPr>
          <w:rFonts w:ascii="Times New Roman" w:hAnsi="Times New Roman" w:cs="Times New Roman"/>
          <w:sz w:val="28"/>
          <w:szCs w:val="24"/>
        </w:rPr>
      </w:pPr>
      <w:r w:rsidRPr="0076186D">
        <w:rPr>
          <w:rFonts w:ascii="Times New Roman" w:hAnsi="Times New Roman" w:cs="Times New Roman"/>
          <w:sz w:val="28"/>
          <w:szCs w:val="24"/>
        </w:rPr>
        <w:t>Решение педагогического совета;</w:t>
      </w:r>
    </w:p>
    <w:p w:rsidR="0016312E" w:rsidRPr="0076186D" w:rsidRDefault="0016312E" w:rsidP="0076186D">
      <w:pPr>
        <w:pStyle w:val="a3"/>
        <w:numPr>
          <w:ilvl w:val="0"/>
          <w:numId w:val="2"/>
        </w:numPr>
        <w:jc w:val="both"/>
        <w:rPr>
          <w:rFonts w:ascii="Times New Roman" w:hAnsi="Times New Roman" w:cs="Times New Roman"/>
          <w:sz w:val="28"/>
          <w:szCs w:val="24"/>
        </w:rPr>
      </w:pPr>
      <w:r w:rsidRPr="0076186D">
        <w:rPr>
          <w:rFonts w:ascii="Times New Roman" w:hAnsi="Times New Roman" w:cs="Times New Roman"/>
          <w:sz w:val="28"/>
          <w:szCs w:val="24"/>
        </w:rPr>
        <w:t>Приказ по школе.</w:t>
      </w:r>
    </w:p>
    <w:p w:rsidR="0016312E" w:rsidRDefault="0016312E" w:rsidP="0016312E">
      <w:pPr>
        <w:pStyle w:val="a3"/>
        <w:rPr>
          <w:rFonts w:ascii="Times New Roman" w:hAnsi="Times New Roman" w:cs="Times New Roman"/>
          <w:sz w:val="24"/>
          <w:szCs w:val="24"/>
        </w:rPr>
      </w:pPr>
    </w:p>
    <w:p w:rsidR="0076186D" w:rsidRDefault="0076186D" w:rsidP="0016312E">
      <w:pPr>
        <w:pStyle w:val="a3"/>
        <w:rPr>
          <w:rFonts w:ascii="Times New Roman" w:hAnsi="Times New Roman" w:cs="Times New Roman"/>
          <w:sz w:val="24"/>
          <w:szCs w:val="24"/>
        </w:rPr>
      </w:pPr>
    </w:p>
    <w:p w:rsidR="0076186D" w:rsidRDefault="0016312E" w:rsidP="0076186D">
      <w:pPr>
        <w:pStyle w:val="a3"/>
        <w:ind w:left="0"/>
        <w:jc w:val="center"/>
        <w:rPr>
          <w:rFonts w:ascii="Times New Roman" w:hAnsi="Times New Roman" w:cs="Times New Roman"/>
          <w:b/>
          <w:sz w:val="28"/>
          <w:szCs w:val="24"/>
        </w:rPr>
      </w:pPr>
      <w:r w:rsidRPr="0076186D">
        <w:rPr>
          <w:rFonts w:ascii="Times New Roman" w:hAnsi="Times New Roman" w:cs="Times New Roman"/>
          <w:b/>
          <w:sz w:val="28"/>
          <w:szCs w:val="24"/>
        </w:rPr>
        <w:t xml:space="preserve">5. Организация получения дополнительного образования </w:t>
      </w:r>
    </w:p>
    <w:p w:rsidR="0016312E" w:rsidRDefault="0016312E" w:rsidP="0076186D">
      <w:pPr>
        <w:pStyle w:val="a3"/>
        <w:ind w:left="0"/>
        <w:jc w:val="center"/>
        <w:rPr>
          <w:rFonts w:ascii="Times New Roman" w:hAnsi="Times New Roman" w:cs="Times New Roman"/>
          <w:b/>
          <w:sz w:val="28"/>
          <w:szCs w:val="24"/>
        </w:rPr>
      </w:pPr>
      <w:r w:rsidRPr="0076186D">
        <w:rPr>
          <w:rFonts w:ascii="Times New Roman" w:hAnsi="Times New Roman" w:cs="Times New Roman"/>
          <w:b/>
          <w:sz w:val="28"/>
          <w:szCs w:val="24"/>
        </w:rPr>
        <w:t>по очной форме обучения</w:t>
      </w:r>
    </w:p>
    <w:p w:rsidR="0076186D" w:rsidRPr="0076186D" w:rsidRDefault="0076186D" w:rsidP="0076186D">
      <w:pPr>
        <w:pStyle w:val="a3"/>
        <w:ind w:left="0"/>
        <w:jc w:val="center"/>
        <w:rPr>
          <w:rFonts w:ascii="Times New Roman" w:hAnsi="Times New Roman" w:cs="Times New Roman"/>
          <w:b/>
          <w:sz w:val="28"/>
          <w:szCs w:val="24"/>
        </w:rPr>
      </w:pPr>
    </w:p>
    <w:p w:rsidR="0016312E" w:rsidRPr="0076186D" w:rsidRDefault="0016312E" w:rsidP="0076186D">
      <w:pPr>
        <w:pStyle w:val="a3"/>
        <w:ind w:left="0"/>
        <w:jc w:val="both"/>
        <w:rPr>
          <w:rFonts w:ascii="Times New Roman" w:hAnsi="Times New Roman" w:cs="Times New Roman"/>
          <w:sz w:val="28"/>
          <w:szCs w:val="24"/>
        </w:rPr>
      </w:pPr>
      <w:r w:rsidRPr="0076186D">
        <w:rPr>
          <w:rFonts w:ascii="Times New Roman" w:hAnsi="Times New Roman" w:cs="Times New Roman"/>
          <w:sz w:val="28"/>
          <w:szCs w:val="24"/>
        </w:rPr>
        <w:t>5.1. Получение дополнительного образования по очной форме обучения предполагает обязательное посещение учащимися учебных заняти</w:t>
      </w:r>
      <w:r w:rsidR="00AA5858" w:rsidRPr="0076186D">
        <w:rPr>
          <w:rFonts w:ascii="Times New Roman" w:hAnsi="Times New Roman" w:cs="Times New Roman"/>
          <w:sz w:val="28"/>
          <w:szCs w:val="24"/>
        </w:rPr>
        <w:t>й</w:t>
      </w:r>
      <w:r w:rsidRPr="0076186D">
        <w:rPr>
          <w:rFonts w:ascii="Times New Roman" w:hAnsi="Times New Roman" w:cs="Times New Roman"/>
          <w:sz w:val="28"/>
          <w:szCs w:val="24"/>
        </w:rPr>
        <w:t xml:space="preserve"> по предметам учебного плана, организуемых школо</w:t>
      </w:r>
      <w:r w:rsidR="00AA5858" w:rsidRPr="0076186D">
        <w:rPr>
          <w:rFonts w:ascii="Times New Roman" w:hAnsi="Times New Roman" w:cs="Times New Roman"/>
          <w:sz w:val="28"/>
          <w:szCs w:val="24"/>
        </w:rPr>
        <w:t>й</w:t>
      </w:r>
      <w:r w:rsidRPr="0076186D">
        <w:rPr>
          <w:rFonts w:ascii="Times New Roman" w:hAnsi="Times New Roman" w:cs="Times New Roman"/>
          <w:sz w:val="28"/>
          <w:szCs w:val="24"/>
        </w:rPr>
        <w:t>.</w:t>
      </w:r>
    </w:p>
    <w:p w:rsidR="0016312E" w:rsidRPr="0076186D" w:rsidRDefault="00AA5858" w:rsidP="0076186D">
      <w:pPr>
        <w:pStyle w:val="a3"/>
        <w:ind w:left="0"/>
        <w:jc w:val="both"/>
        <w:rPr>
          <w:rFonts w:ascii="Times New Roman" w:hAnsi="Times New Roman" w:cs="Times New Roman"/>
          <w:sz w:val="28"/>
          <w:szCs w:val="24"/>
        </w:rPr>
      </w:pPr>
      <w:r w:rsidRPr="0076186D">
        <w:rPr>
          <w:rFonts w:ascii="Times New Roman" w:hAnsi="Times New Roman" w:cs="Times New Roman"/>
          <w:sz w:val="28"/>
          <w:szCs w:val="24"/>
        </w:rPr>
        <w:t>5.2. Основой организац</w:t>
      </w:r>
      <w:r w:rsidR="0016312E" w:rsidRPr="0076186D">
        <w:rPr>
          <w:rFonts w:ascii="Times New Roman" w:hAnsi="Times New Roman" w:cs="Times New Roman"/>
          <w:sz w:val="28"/>
          <w:szCs w:val="24"/>
        </w:rPr>
        <w:t>ии об</w:t>
      </w:r>
      <w:r w:rsidRPr="0076186D">
        <w:rPr>
          <w:rFonts w:ascii="Times New Roman" w:hAnsi="Times New Roman" w:cs="Times New Roman"/>
          <w:sz w:val="28"/>
          <w:szCs w:val="24"/>
        </w:rPr>
        <w:t>разовательного процесса по очно</w:t>
      </w:r>
      <w:r w:rsidR="0016312E" w:rsidRPr="0076186D">
        <w:rPr>
          <w:rFonts w:ascii="Times New Roman" w:hAnsi="Times New Roman" w:cs="Times New Roman"/>
          <w:sz w:val="28"/>
          <w:szCs w:val="24"/>
        </w:rPr>
        <w:t>й форме обучения является урок.</w:t>
      </w:r>
    </w:p>
    <w:p w:rsidR="0016312E" w:rsidRPr="0076186D" w:rsidRDefault="0016312E" w:rsidP="0076186D">
      <w:pPr>
        <w:pStyle w:val="a3"/>
        <w:ind w:left="0"/>
        <w:jc w:val="both"/>
        <w:rPr>
          <w:rFonts w:ascii="Times New Roman" w:hAnsi="Times New Roman" w:cs="Times New Roman"/>
          <w:sz w:val="28"/>
          <w:szCs w:val="24"/>
        </w:rPr>
      </w:pPr>
      <w:r w:rsidRPr="0076186D">
        <w:rPr>
          <w:rFonts w:ascii="Times New Roman" w:hAnsi="Times New Roman" w:cs="Times New Roman"/>
          <w:sz w:val="28"/>
          <w:szCs w:val="24"/>
        </w:rPr>
        <w:t>5.3.Организация образовательного процесса по очной форме обучения регламентируется расписанием занятий, которое утверждается директором школы.</w:t>
      </w:r>
    </w:p>
    <w:p w:rsidR="0016312E" w:rsidRPr="0076186D" w:rsidRDefault="0016312E" w:rsidP="0076186D">
      <w:pPr>
        <w:pStyle w:val="a3"/>
        <w:ind w:left="0"/>
        <w:jc w:val="both"/>
        <w:rPr>
          <w:rFonts w:ascii="Times New Roman" w:hAnsi="Times New Roman" w:cs="Times New Roman"/>
          <w:sz w:val="28"/>
          <w:szCs w:val="24"/>
        </w:rPr>
      </w:pPr>
      <w:r w:rsidRPr="0076186D">
        <w:rPr>
          <w:rFonts w:ascii="Times New Roman" w:hAnsi="Times New Roman" w:cs="Times New Roman"/>
          <w:sz w:val="28"/>
          <w:szCs w:val="24"/>
        </w:rPr>
        <w:t xml:space="preserve">5.4. учащиеся, осваивающие </w:t>
      </w:r>
      <w:r w:rsidR="00490AD3" w:rsidRPr="0076186D">
        <w:rPr>
          <w:rFonts w:ascii="Times New Roman" w:hAnsi="Times New Roman" w:cs="Times New Roman"/>
          <w:sz w:val="28"/>
          <w:szCs w:val="24"/>
        </w:rPr>
        <w:t>дополнительные образовательные программы по очной форме обучения, проходят промежуточную и итоговую аттестацию согласно учебному плану и образовательной программе. Система оценок при промежуточной аттестации, формы, порядок и периодичность ее проведения определяются школой самостоятельно.</w:t>
      </w:r>
    </w:p>
    <w:p w:rsidR="000D5842" w:rsidRPr="000D5842" w:rsidRDefault="000D5842" w:rsidP="000D5842">
      <w:pPr>
        <w:rPr>
          <w:rFonts w:ascii="Times New Roman" w:hAnsi="Times New Roman" w:cs="Times New Roman"/>
          <w:sz w:val="24"/>
          <w:szCs w:val="24"/>
        </w:rPr>
      </w:pPr>
    </w:p>
    <w:sectPr w:rsidR="000D5842" w:rsidRPr="000D5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3179"/>
    <w:multiLevelType w:val="hybridMultilevel"/>
    <w:tmpl w:val="244A8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080378"/>
    <w:multiLevelType w:val="hybridMultilevel"/>
    <w:tmpl w:val="8E6E8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9CE"/>
    <w:rsid w:val="000D5842"/>
    <w:rsid w:val="0016312E"/>
    <w:rsid w:val="00167C3F"/>
    <w:rsid w:val="00490AD3"/>
    <w:rsid w:val="0076186D"/>
    <w:rsid w:val="008A270D"/>
    <w:rsid w:val="00923BAB"/>
    <w:rsid w:val="009669CE"/>
    <w:rsid w:val="00A9215B"/>
    <w:rsid w:val="00AA5858"/>
    <w:rsid w:val="00C900C3"/>
    <w:rsid w:val="00F570E3"/>
    <w:rsid w:val="00FB3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9FF"/>
    <w:pPr>
      <w:ind w:left="720"/>
      <w:contextualSpacing/>
    </w:pPr>
  </w:style>
  <w:style w:type="paragraph" w:styleId="a4">
    <w:name w:val="Balloon Text"/>
    <w:basedOn w:val="a"/>
    <w:link w:val="a5"/>
    <w:uiPriority w:val="99"/>
    <w:semiHidden/>
    <w:unhideWhenUsed/>
    <w:rsid w:val="00AA585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5858"/>
    <w:rPr>
      <w:rFonts w:ascii="Segoe UI" w:hAnsi="Segoe UI" w:cs="Segoe UI"/>
      <w:sz w:val="18"/>
      <w:szCs w:val="18"/>
    </w:rPr>
  </w:style>
  <w:style w:type="table" w:styleId="a6">
    <w:name w:val="Table Grid"/>
    <w:basedOn w:val="a1"/>
    <w:uiPriority w:val="59"/>
    <w:rsid w:val="0076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9FF"/>
    <w:pPr>
      <w:ind w:left="720"/>
      <w:contextualSpacing/>
    </w:pPr>
  </w:style>
  <w:style w:type="paragraph" w:styleId="a4">
    <w:name w:val="Balloon Text"/>
    <w:basedOn w:val="a"/>
    <w:link w:val="a5"/>
    <w:uiPriority w:val="99"/>
    <w:semiHidden/>
    <w:unhideWhenUsed/>
    <w:rsid w:val="00AA585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5858"/>
    <w:rPr>
      <w:rFonts w:ascii="Segoe UI" w:hAnsi="Segoe UI" w:cs="Segoe UI"/>
      <w:sz w:val="18"/>
      <w:szCs w:val="18"/>
    </w:rPr>
  </w:style>
  <w:style w:type="table" w:styleId="a6">
    <w:name w:val="Table Grid"/>
    <w:basedOn w:val="a1"/>
    <w:uiPriority w:val="59"/>
    <w:rsid w:val="0076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600</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Лана Грязнова</dc:creator>
  <cp:keywords/>
  <dc:description/>
  <cp:lastModifiedBy>DSHY</cp:lastModifiedBy>
  <cp:revision>7</cp:revision>
  <cp:lastPrinted>2020-02-06T07:26:00Z</cp:lastPrinted>
  <dcterms:created xsi:type="dcterms:W3CDTF">2020-01-30T18:07:00Z</dcterms:created>
  <dcterms:modified xsi:type="dcterms:W3CDTF">2020-02-14T07:35:00Z</dcterms:modified>
</cp:coreProperties>
</file>